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BE4" w:rsidRPr="00975444" w:rsidRDefault="005E6BE4" w:rsidP="009754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center"/>
        <w:rPr>
          <w:rFonts w:ascii="Times New Roman" w:eastAsia="Arial" w:hAnsi="Times New Roman" w:cs="Times New Roman"/>
          <w:b/>
          <w:iCs/>
          <w:kern w:val="2"/>
          <w:sz w:val="24"/>
          <w:szCs w:val="24"/>
          <w:lang w:val="en-US" w:eastAsia="en-US"/>
        </w:rPr>
      </w:pPr>
      <w:r w:rsidRPr="00975444">
        <w:rPr>
          <w:rFonts w:ascii="Times New Roman" w:eastAsia="Arial" w:hAnsi="Times New Roman" w:cs="Times New Roman"/>
          <w:b/>
          <w:iCs/>
          <w:kern w:val="2"/>
          <w:sz w:val="24"/>
          <w:szCs w:val="24"/>
          <w:lang w:val="en-US" w:eastAsia="en-US"/>
        </w:rPr>
        <w:t xml:space="preserve">CẤU TRÚC MA TRẬN + BẢNG ĐẶC TẢ CỦA ĐỀ THI ĐỀ KIỂM TRA </w:t>
      </w:r>
      <w:r w:rsidRPr="00975444">
        <w:rPr>
          <w:rFonts w:ascii="Times New Roman" w:eastAsia="Arial" w:hAnsi="Times New Roman" w:cs="Times New Roman"/>
          <w:b/>
          <w:iCs/>
          <w:kern w:val="2"/>
          <w:sz w:val="24"/>
          <w:szCs w:val="24"/>
          <w:highlight w:val="yellow"/>
          <w:lang w:val="en-US" w:eastAsia="en-US"/>
        </w:rPr>
        <w:t>15 PHÚT (100% TN)</w:t>
      </w:r>
    </w:p>
    <w:p w:rsidR="005E6BE4" w:rsidRPr="00975444" w:rsidRDefault="005E6BE4" w:rsidP="009754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center"/>
        <w:rPr>
          <w:rFonts w:ascii="Times New Roman" w:eastAsia="Arial" w:hAnsi="Times New Roman" w:cs="Times New Roman"/>
          <w:b/>
          <w:iCs/>
          <w:color w:val="FF0000"/>
          <w:kern w:val="2"/>
          <w:sz w:val="24"/>
          <w:szCs w:val="24"/>
          <w:lang w:val="en-US" w:eastAsia="en-US"/>
        </w:rPr>
      </w:pPr>
      <w:r w:rsidRPr="00975444">
        <w:rPr>
          <w:rFonts w:ascii="Times New Roman" w:eastAsia="Arial" w:hAnsi="Times New Roman" w:cs="Times New Roman"/>
          <w:b/>
          <w:iCs/>
          <w:color w:val="FF0000"/>
          <w:kern w:val="2"/>
          <w:sz w:val="24"/>
          <w:szCs w:val="24"/>
          <w:lang w:val="en-US" w:eastAsia="en-US"/>
        </w:rPr>
        <w:t>THẦY CÔ SẼ RA ĐỀ VỚI VIỆC ĐỀ XUẤT MA TRẬN VÀ NỘI DUNG KIỂM TRA THEO CÂU TRÚC</w:t>
      </w:r>
    </w:p>
    <w:p w:rsidR="005E6BE4" w:rsidRPr="00975444" w:rsidRDefault="005E6BE4" w:rsidP="009754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center"/>
        <w:rPr>
          <w:rFonts w:ascii="Times New Roman" w:eastAsia="Arial" w:hAnsi="Times New Roman" w:cs="Times New Roman"/>
          <w:bCs/>
          <w:iCs/>
          <w:kern w:val="2"/>
          <w:sz w:val="24"/>
          <w:szCs w:val="24"/>
          <w:highlight w:val="magenta"/>
          <w:lang w:val="en-US" w:eastAsia="en-US"/>
        </w:rPr>
      </w:pPr>
      <w:r w:rsidRPr="00975444">
        <w:rPr>
          <w:rFonts w:ascii="Times New Roman" w:eastAsia="Arial" w:hAnsi="Times New Roman" w:cs="Times New Roman"/>
          <w:bCs/>
          <w:iCs/>
          <w:kern w:val="2"/>
          <w:sz w:val="24"/>
          <w:szCs w:val="24"/>
          <w:highlight w:val="magenta"/>
          <w:lang w:val="en-US" w:eastAsia="en-US"/>
        </w:rPr>
        <w:t>20 câu dưới dạng TN</w:t>
      </w:r>
      <w:r w:rsidR="003774BE" w:rsidRPr="00975444">
        <w:rPr>
          <w:rFonts w:ascii="Times New Roman" w:eastAsia="Arial" w:hAnsi="Times New Roman" w:cs="Times New Roman"/>
          <w:bCs/>
          <w:iCs/>
          <w:kern w:val="2"/>
          <w:sz w:val="24"/>
          <w:szCs w:val="24"/>
          <w:highlight w:val="magenta"/>
          <w:lang w:val="en-US" w:eastAsia="en-US"/>
        </w:rPr>
        <w:t xml:space="preserve"> Bài 6 (CD)</w:t>
      </w:r>
    </w:p>
    <w:p w:rsidR="005E6BE4" w:rsidRPr="00975444" w:rsidRDefault="005E6BE4" w:rsidP="0097544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center"/>
        <w:rPr>
          <w:rFonts w:ascii="Times New Roman" w:eastAsia="Arial" w:hAnsi="Times New Roman" w:cs="Times New Roman"/>
          <w:bCs/>
          <w:iCs/>
          <w:kern w:val="2"/>
          <w:sz w:val="24"/>
          <w:szCs w:val="24"/>
          <w:lang w:val="en-US" w:eastAsia="en-US"/>
        </w:rPr>
      </w:pPr>
      <w:r w:rsidRPr="00975444">
        <w:rPr>
          <w:rFonts w:ascii="Times New Roman" w:eastAsia="Arial" w:hAnsi="Times New Roman" w:cs="Times New Roman"/>
          <w:bCs/>
          <w:iCs/>
          <w:kern w:val="2"/>
          <w:sz w:val="24"/>
          <w:szCs w:val="24"/>
          <w:highlight w:val="yellow"/>
          <w:lang w:val="en-US" w:eastAsia="en-US"/>
        </w:rPr>
        <w:t>Theo tỉ lệ: 4 Điểm NB – 4Điểm TH – 2 Điểm VD</w:t>
      </w:r>
    </w:p>
    <w:p w:rsidR="00882BCF" w:rsidRPr="00882BCF" w:rsidRDefault="005E6BE4" w:rsidP="007E7354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center"/>
        <w:rPr>
          <w:rFonts w:ascii="Times New Roman" w:eastAsia="Arial" w:hAnsi="Times New Roman" w:cs="Times New Roman"/>
          <w:bCs/>
          <w:iCs/>
          <w:kern w:val="2"/>
          <w:sz w:val="24"/>
          <w:szCs w:val="24"/>
          <w:lang w:val="en-US" w:eastAsia="en-US"/>
        </w:rPr>
      </w:pPr>
      <w:r w:rsidRPr="00975444">
        <w:rPr>
          <w:rFonts w:ascii="Times New Roman" w:eastAsia="Arial" w:hAnsi="Times New Roman" w:cs="Times New Roman"/>
          <w:bCs/>
          <w:iCs/>
          <w:kern w:val="2"/>
          <w:sz w:val="24"/>
          <w:szCs w:val="24"/>
          <w:highlight w:val="green"/>
          <w:lang w:val="en-US" w:eastAsia="en-US"/>
        </w:rPr>
        <w:t>15 câu LT và 5 câu BT</w:t>
      </w:r>
    </w:p>
    <w:tbl>
      <w:tblPr>
        <w:tblStyle w:val="TableGrid1"/>
        <w:tblW w:w="9039" w:type="dxa"/>
        <w:tblLayout w:type="fixed"/>
        <w:tblLook w:val="04A0"/>
      </w:tblPr>
      <w:tblGrid>
        <w:gridCol w:w="675"/>
        <w:gridCol w:w="1415"/>
        <w:gridCol w:w="1279"/>
        <w:gridCol w:w="567"/>
        <w:gridCol w:w="567"/>
        <w:gridCol w:w="567"/>
        <w:gridCol w:w="567"/>
        <w:gridCol w:w="708"/>
        <w:gridCol w:w="567"/>
        <w:gridCol w:w="709"/>
        <w:gridCol w:w="709"/>
        <w:gridCol w:w="709"/>
      </w:tblGrid>
      <w:tr w:rsidR="007E7354" w:rsidRPr="00975444" w:rsidTr="00FF7B53">
        <w:tc>
          <w:tcPr>
            <w:tcW w:w="675" w:type="dxa"/>
            <w:vMerge w:val="restart"/>
            <w:vAlign w:val="center"/>
          </w:tcPr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Bài 6: SULFUR VÀ  SULFUR DIOXIDE</w:t>
            </w:r>
          </w:p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7E7354" w:rsidRPr="00A16267" w:rsidRDefault="007E7354" w:rsidP="00975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</w:pPr>
            <w:r w:rsidRPr="00A16267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NỘI DUNG</w:t>
            </w:r>
          </w:p>
          <w:p w:rsidR="007E7354" w:rsidRPr="00A16267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A16267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(Nội dung ra câu hỏi trong đề thi)</w:t>
            </w:r>
          </w:p>
        </w:tc>
        <w:tc>
          <w:tcPr>
            <w:tcW w:w="1279" w:type="dxa"/>
            <w:vMerge w:val="restart"/>
          </w:tcPr>
          <w:p w:rsidR="007E7354" w:rsidRPr="00A16267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7E7354" w:rsidRPr="00A16267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7E7354" w:rsidRPr="00A16267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134" w:type="dxa"/>
            <w:gridSpan w:val="2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134" w:type="dxa"/>
            <w:gridSpan w:val="2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275" w:type="dxa"/>
            <w:gridSpan w:val="2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418" w:type="dxa"/>
            <w:gridSpan w:val="2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t>VD cao</w:t>
            </w:r>
          </w:p>
        </w:tc>
        <w:tc>
          <w:tcPr>
            <w:tcW w:w="709" w:type="dxa"/>
          </w:tcPr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7E7354" w:rsidRPr="00975444" w:rsidTr="00FF7B53">
        <w:tc>
          <w:tcPr>
            <w:tcW w:w="675" w:type="dxa"/>
            <w:vMerge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vMerge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08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975444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709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709" w:type="dxa"/>
          </w:tcPr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709" w:type="dxa"/>
          </w:tcPr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354" w:rsidRPr="00975444" w:rsidTr="00FF7B53">
        <w:tc>
          <w:tcPr>
            <w:tcW w:w="675" w:type="dxa"/>
            <w:vMerge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415" w:type="dxa"/>
            <w:vAlign w:val="center"/>
          </w:tcPr>
          <w:p w:rsidR="007E7354" w:rsidRPr="00882BCF" w:rsidRDefault="007E7354" w:rsidP="00975444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75444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 xml:space="preserve">+ Cấu tạo, Trạng thái tự nhiên </w:t>
            </w:r>
            <w:r w:rsidRPr="00975444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Sulfur( S)</w:t>
            </w:r>
          </w:p>
        </w:tc>
        <w:tc>
          <w:tcPr>
            <w:tcW w:w="1279" w:type="dxa"/>
            <w:vAlign w:val="center"/>
          </w:tcPr>
          <w:p w:rsidR="007E7354" w:rsidRPr="00A16267" w:rsidRDefault="007E7354" w:rsidP="00975444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1626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Nêu được các trạng thái tự nhiên của nguyên tố sulfur</w:t>
            </w:r>
          </w:p>
          <w:p w:rsidR="007E7354" w:rsidRPr="00A16267" w:rsidRDefault="007E7354" w:rsidP="00975444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1626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Trình bày được cấu tạo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7354" w:rsidRPr="00975444" w:rsidTr="00FF7B53">
        <w:tc>
          <w:tcPr>
            <w:tcW w:w="675" w:type="dxa"/>
            <w:vMerge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7E7354" w:rsidRPr="00882BCF" w:rsidRDefault="007E7354" w:rsidP="00975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+ Tính chất vật lí </w:t>
            </w:r>
            <w:r w:rsidRPr="00975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Sulfur( S), Sulfur dioxide (SO</w:t>
            </w:r>
            <w:r w:rsidRPr="0097544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975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9" w:type="dxa"/>
            <w:vAlign w:val="center"/>
          </w:tcPr>
          <w:p w:rsidR="007E7354" w:rsidRPr="00882BCF" w:rsidRDefault="007E7354" w:rsidP="00975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882BCF">
              <w:rPr>
                <w:rFonts w:ascii="Times New Roman" w:hAnsi="Times New Roman" w:cs="Times New Roman"/>
                <w:sz w:val="24"/>
                <w:szCs w:val="24"/>
              </w:rPr>
              <w:t>ính chất vật lý</w:t>
            </w: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5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Sulfur( S), Sulfur dioxide (SO</w:t>
            </w:r>
            <w:r w:rsidRPr="0097544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975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7354" w:rsidRPr="00975444" w:rsidTr="00FF7B53">
        <w:tc>
          <w:tcPr>
            <w:tcW w:w="675" w:type="dxa"/>
            <w:vMerge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7E7354" w:rsidRPr="00975444" w:rsidRDefault="007E7354" w:rsidP="00975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+ Tính chất hóa học </w:t>
            </w:r>
            <w:r w:rsidRPr="00975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Sulfur( S), Sulfur dioxide (SO</w:t>
            </w:r>
            <w:r w:rsidRPr="0097544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975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9" w:type="dxa"/>
            <w:vAlign w:val="center"/>
          </w:tcPr>
          <w:p w:rsidR="007E7354" w:rsidRPr="00882BCF" w:rsidRDefault="007E7354" w:rsidP="00975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sz w:val="24"/>
                <w:szCs w:val="24"/>
              </w:rPr>
              <w:t>Thực hiện được thí nghiệm sulfur đơn chấ</w:t>
            </w: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 xml:space="preserve">t, </w:t>
            </w:r>
            <w:r w:rsidRPr="00882BCF">
              <w:rPr>
                <w:rFonts w:ascii="Times New Roman" w:hAnsi="Times New Roman" w:cs="Times New Roman"/>
                <w:sz w:val="24"/>
                <w:szCs w:val="24"/>
              </w:rPr>
              <w:t>sulfur dioxide</w:t>
            </w: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BCF">
              <w:rPr>
                <w:rFonts w:ascii="Times New Roman" w:hAnsi="Times New Roman" w:cs="Times New Roman"/>
                <w:sz w:val="24"/>
                <w:szCs w:val="24"/>
              </w:rPr>
              <w:t>vừa có tính oxi hóa, vừa có tính khử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7354" w:rsidRPr="00975444" w:rsidTr="00FF7B53">
        <w:tc>
          <w:tcPr>
            <w:tcW w:w="675" w:type="dxa"/>
            <w:vMerge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7E7354" w:rsidRPr="00882BCF" w:rsidRDefault="007E7354" w:rsidP="00975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+ Úng dụng S, SO</w:t>
            </w:r>
            <w:r w:rsidRPr="00975444">
              <w:rPr>
                <w:rFonts w:ascii="Times New Roman" w:hAnsi="Times New Roman" w:cs="Times New Roman"/>
                <w:b/>
                <w:i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79" w:type="dxa"/>
            <w:vAlign w:val="center"/>
          </w:tcPr>
          <w:p w:rsidR="007E7354" w:rsidRPr="00882BCF" w:rsidRDefault="007E7354" w:rsidP="00975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 w:rsidRPr="00882BCF">
              <w:rPr>
                <w:rFonts w:ascii="Times New Roman" w:hAnsi="Times New Roman" w:cs="Times New Roman"/>
                <w:sz w:val="24"/>
                <w:szCs w:val="24"/>
              </w:rPr>
              <w:t>ng dụng của sulfur</w:t>
            </w: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82BCF">
              <w:rPr>
                <w:rFonts w:ascii="Times New Roman" w:hAnsi="Times New Roman" w:cs="Times New Roman"/>
                <w:sz w:val="24"/>
                <w:szCs w:val="24"/>
              </w:rPr>
              <w:t xml:space="preserve"> sulfur dioxide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7354" w:rsidRPr="00975444" w:rsidTr="00FF7B53">
        <w:tc>
          <w:tcPr>
            <w:tcW w:w="675" w:type="dxa"/>
            <w:vMerge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7E7354" w:rsidRPr="00882BCF" w:rsidRDefault="007E7354" w:rsidP="00975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+ Môi trường</w:t>
            </w:r>
          </w:p>
        </w:tc>
        <w:tc>
          <w:tcPr>
            <w:tcW w:w="1279" w:type="dxa"/>
            <w:vAlign w:val="center"/>
          </w:tcPr>
          <w:p w:rsidR="007E7354" w:rsidRPr="00882BCF" w:rsidRDefault="007E7354" w:rsidP="00975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882BCF">
              <w:rPr>
                <w:rFonts w:ascii="Times New Roman" w:hAnsi="Times New Roman" w:cs="Times New Roman"/>
                <w:sz w:val="24"/>
                <w:szCs w:val="24"/>
              </w:rPr>
              <w:t xml:space="preserve">ột số biện pháp giảm thiểu lượng sulfur dioxide </w:t>
            </w:r>
            <w:r w:rsidRPr="00882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thải vào không khí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7354" w:rsidRPr="00882BCF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54" w:rsidRPr="00975444" w:rsidRDefault="007E7354" w:rsidP="0097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B92" w:rsidRPr="00975444" w:rsidTr="00FF7B53">
        <w:tc>
          <w:tcPr>
            <w:tcW w:w="2090" w:type="dxa"/>
            <w:gridSpan w:val="2"/>
            <w:vAlign w:val="center"/>
          </w:tcPr>
          <w:p w:rsidR="006B2B92" w:rsidRPr="00882BCF" w:rsidRDefault="006B2B9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B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1279" w:type="dxa"/>
          </w:tcPr>
          <w:p w:rsidR="006B2B92" w:rsidRPr="00975444" w:rsidRDefault="006B2B9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B2B92" w:rsidRPr="00975444" w:rsidRDefault="006B2B9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b/>
                <w:sz w:val="24"/>
                <w:szCs w:val="24"/>
              </w:rPr>
              <w:t>8 Câu</w:t>
            </w:r>
          </w:p>
          <w:p w:rsidR="00DE0422" w:rsidRPr="00882BCF" w:rsidRDefault="00DE042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567" w:type="dxa"/>
            <w:vAlign w:val="center"/>
          </w:tcPr>
          <w:p w:rsidR="006B2B92" w:rsidRPr="00882BCF" w:rsidRDefault="006B2B9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B2B92" w:rsidRPr="00975444" w:rsidRDefault="006B2B9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b/>
                <w:sz w:val="24"/>
                <w:szCs w:val="24"/>
              </w:rPr>
              <w:t>8 Câu</w:t>
            </w:r>
          </w:p>
          <w:p w:rsidR="00DE0422" w:rsidRPr="00882BCF" w:rsidRDefault="00DE042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567" w:type="dxa"/>
            <w:vAlign w:val="center"/>
          </w:tcPr>
          <w:p w:rsidR="006B2B92" w:rsidRPr="00882BCF" w:rsidRDefault="006B2B9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E0422" w:rsidRPr="00975444" w:rsidRDefault="00DE042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b/>
                <w:sz w:val="24"/>
                <w:szCs w:val="24"/>
              </w:rPr>
              <w:t>4 Câu</w:t>
            </w:r>
          </w:p>
          <w:p w:rsidR="00DE0422" w:rsidRPr="00975444" w:rsidRDefault="00DE042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b/>
                <w:sz w:val="24"/>
                <w:szCs w:val="24"/>
              </w:rPr>
              <w:t>2 điểm</w:t>
            </w:r>
          </w:p>
          <w:p w:rsidR="006B2B92" w:rsidRPr="00882BCF" w:rsidRDefault="006B2B9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B2B92" w:rsidRPr="00882BCF" w:rsidRDefault="006B2B9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B2B92" w:rsidRPr="00882BCF" w:rsidRDefault="006B2B9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B2B92" w:rsidRPr="00975444" w:rsidRDefault="006B2B9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B2B92" w:rsidRPr="00975444" w:rsidRDefault="006B2B9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b/>
                <w:sz w:val="24"/>
                <w:szCs w:val="24"/>
              </w:rPr>
              <w:t>20 Câu</w:t>
            </w:r>
          </w:p>
          <w:p w:rsidR="00DE0422" w:rsidRPr="00882BCF" w:rsidRDefault="00DE0422" w:rsidP="00975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444">
              <w:rPr>
                <w:rFonts w:ascii="Times New Roman" w:hAnsi="Times New Roman" w:cs="Times New Roman"/>
                <w:b/>
                <w:sz w:val="24"/>
                <w:szCs w:val="24"/>
              </w:rPr>
              <w:t>10 điểm</w:t>
            </w:r>
          </w:p>
        </w:tc>
      </w:tr>
    </w:tbl>
    <w:p w:rsidR="00882BCF" w:rsidRPr="00882BCF" w:rsidRDefault="00882BCF" w:rsidP="00975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882BCF" w:rsidRPr="00975444" w:rsidRDefault="00882BCF" w:rsidP="009754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82BCF" w:rsidRPr="00975444" w:rsidSect="00882B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5E6BE4"/>
    <w:rsid w:val="000616B4"/>
    <w:rsid w:val="003774BE"/>
    <w:rsid w:val="00400641"/>
    <w:rsid w:val="005E6BE4"/>
    <w:rsid w:val="006B2B92"/>
    <w:rsid w:val="0071405C"/>
    <w:rsid w:val="007E7354"/>
    <w:rsid w:val="0085333E"/>
    <w:rsid w:val="00860C31"/>
    <w:rsid w:val="00882BCF"/>
    <w:rsid w:val="0095120D"/>
    <w:rsid w:val="00975444"/>
    <w:rsid w:val="00A16267"/>
    <w:rsid w:val="00DE0422"/>
    <w:rsid w:val="00EA0C13"/>
    <w:rsid w:val="00FF7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2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5E6BE4"/>
    <w:pPr>
      <w:spacing w:after="0" w:line="240" w:lineRule="auto"/>
    </w:pPr>
    <w:rPr>
      <w:rFonts w:ascii="Times New Roman" w:eastAsia="Arial" w:hAnsi="Times New Roman" w:cs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882BCF"/>
    <w:pPr>
      <w:spacing w:after="0" w:line="240" w:lineRule="auto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www.tinhocsieutoc.com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MẠNH</dc:creator>
  <cp:keywords/>
  <dc:description/>
  <cp:lastModifiedBy>TIẾN MẠNH</cp:lastModifiedBy>
  <cp:revision>9</cp:revision>
  <dcterms:created xsi:type="dcterms:W3CDTF">2023-04-28T16:56:00Z</dcterms:created>
  <dcterms:modified xsi:type="dcterms:W3CDTF">2023-05-14T13:59:00Z</dcterms:modified>
</cp:coreProperties>
</file>